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6" w:rsidRPr="00AE2CD6" w:rsidRDefault="00AE2CD6" w:rsidP="00AE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Dichiarazione </w:t>
      </w:r>
      <w:r w:rsidR="00A67555">
        <w:rPr>
          <w:rFonts w:ascii="Arial" w:hAnsi="Arial" w:cs="Arial"/>
          <w:b/>
          <w:sz w:val="24"/>
          <w:szCs w:val="24"/>
        </w:rPr>
        <w:t xml:space="preserve">in relazione alle previsioni contenute nell’art. </w:t>
      </w:r>
      <w:r w:rsidR="00737B41" w:rsidRPr="00AE2CD6">
        <w:rPr>
          <w:rFonts w:ascii="Arial" w:hAnsi="Arial" w:cs="Arial"/>
          <w:b/>
          <w:sz w:val="24"/>
          <w:szCs w:val="24"/>
        </w:rPr>
        <w:t xml:space="preserve">8 </w:t>
      </w:r>
      <w:r w:rsidR="00A67555">
        <w:rPr>
          <w:rFonts w:ascii="Arial" w:hAnsi="Arial" w:cs="Arial"/>
          <w:b/>
          <w:sz w:val="24"/>
          <w:szCs w:val="24"/>
        </w:rPr>
        <w:t>del r</w:t>
      </w:r>
      <w:r w:rsidR="00737B41" w:rsidRPr="00AE2CD6">
        <w:rPr>
          <w:rFonts w:ascii="Arial" w:hAnsi="Arial" w:cs="Arial"/>
          <w:b/>
          <w:sz w:val="24"/>
          <w:szCs w:val="24"/>
        </w:rPr>
        <w:t>egolamento IVASS n. 4 del 17 dicembre 2013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0523">
        <w:rPr>
          <w:rFonts w:ascii="Arial" w:hAnsi="Arial" w:cs="Arial"/>
          <w:b/>
          <w:sz w:val="24"/>
          <w:szCs w:val="24"/>
        </w:rPr>
        <w:t xml:space="preserve">che deve effettuare il </w:t>
      </w:r>
      <w:r w:rsidR="007D20C7">
        <w:rPr>
          <w:rFonts w:ascii="Arial" w:hAnsi="Arial" w:cs="Arial"/>
          <w:b/>
          <w:sz w:val="24"/>
          <w:szCs w:val="24"/>
        </w:rPr>
        <w:t>soggetto al q</w:t>
      </w:r>
      <w:r w:rsidR="009022C5">
        <w:rPr>
          <w:rFonts w:ascii="Arial" w:hAnsi="Arial" w:cs="Arial"/>
          <w:b/>
          <w:sz w:val="24"/>
          <w:szCs w:val="24"/>
        </w:rPr>
        <w:t>uale viene attribuito un incarico</w:t>
      </w:r>
      <w:r w:rsidR="005446D6">
        <w:rPr>
          <w:rFonts w:ascii="Arial" w:hAnsi="Arial" w:cs="Arial"/>
          <w:b/>
          <w:sz w:val="24"/>
          <w:szCs w:val="24"/>
        </w:rPr>
        <w:t xml:space="preserve"> da </w:t>
      </w:r>
      <w:r w:rsidR="00780523">
        <w:rPr>
          <w:rFonts w:ascii="Arial" w:hAnsi="Arial" w:cs="Arial"/>
          <w:b/>
          <w:sz w:val="24"/>
          <w:szCs w:val="24"/>
        </w:rPr>
        <w:t xml:space="preserve">parte di </w:t>
      </w:r>
      <w:r w:rsidR="005446D6">
        <w:rPr>
          <w:rFonts w:ascii="Arial" w:hAnsi="Arial" w:cs="Arial"/>
          <w:b/>
          <w:sz w:val="24"/>
          <w:szCs w:val="24"/>
        </w:rPr>
        <w:t>un’</w:t>
      </w:r>
      <w:r w:rsidR="007D20C7">
        <w:rPr>
          <w:rFonts w:ascii="Arial" w:hAnsi="Arial" w:cs="Arial"/>
          <w:b/>
          <w:sz w:val="24"/>
          <w:szCs w:val="24"/>
        </w:rPr>
        <w:t xml:space="preserve">impresa </w:t>
      </w:r>
      <w:r w:rsidR="00A67555">
        <w:rPr>
          <w:rFonts w:ascii="Arial" w:hAnsi="Arial" w:cs="Arial"/>
          <w:b/>
          <w:sz w:val="24"/>
          <w:szCs w:val="24"/>
        </w:rPr>
        <w:t xml:space="preserve">assicurativa </w:t>
      </w:r>
      <w:r w:rsidR="007D20C7">
        <w:rPr>
          <w:rFonts w:ascii="Arial" w:hAnsi="Arial" w:cs="Arial"/>
          <w:b/>
          <w:sz w:val="24"/>
          <w:szCs w:val="24"/>
        </w:rPr>
        <w:t>posta in liq</w:t>
      </w:r>
      <w:r w:rsidR="00942A8B">
        <w:rPr>
          <w:rFonts w:ascii="Arial" w:hAnsi="Arial" w:cs="Arial"/>
          <w:b/>
          <w:sz w:val="24"/>
          <w:szCs w:val="24"/>
        </w:rPr>
        <w:t>uidazione coatta amministrativa.</w:t>
      </w:r>
    </w:p>
    <w:p w:rsidR="00946336" w:rsidRPr="00766CC9" w:rsidRDefault="006162C4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6CC9">
        <w:rPr>
          <w:rFonts w:ascii="Arial" w:hAnsi="Arial" w:cs="Arial"/>
          <w:sz w:val="24"/>
          <w:szCs w:val="24"/>
        </w:rPr>
        <w:t>Il</w:t>
      </w:r>
      <w:r w:rsidR="005446D6" w:rsidRPr="00766CC9">
        <w:rPr>
          <w:rFonts w:ascii="Arial" w:hAnsi="Arial" w:cs="Arial"/>
          <w:sz w:val="24"/>
          <w:szCs w:val="24"/>
        </w:rPr>
        <w:t>/La</w:t>
      </w:r>
      <w:r w:rsidRPr="00766CC9">
        <w:rPr>
          <w:rFonts w:ascii="Arial" w:hAnsi="Arial" w:cs="Arial"/>
          <w:sz w:val="24"/>
          <w:szCs w:val="24"/>
        </w:rPr>
        <w:t xml:space="preserve"> sottoscritto</w:t>
      </w:r>
      <w:r w:rsidR="005446D6" w:rsidRPr="00766CC9">
        <w:rPr>
          <w:rFonts w:ascii="Arial" w:hAnsi="Arial" w:cs="Arial"/>
          <w:sz w:val="24"/>
          <w:szCs w:val="24"/>
        </w:rPr>
        <w:t>/o……………………………………….</w:t>
      </w:r>
      <w:r w:rsidRPr="00766CC9">
        <w:rPr>
          <w:rFonts w:ascii="Arial" w:hAnsi="Arial" w:cs="Arial"/>
          <w:sz w:val="24"/>
          <w:szCs w:val="24"/>
        </w:rPr>
        <w:t xml:space="preserve"> </w:t>
      </w:r>
      <w:r w:rsidR="00AE2CD6" w:rsidRPr="00766CC9">
        <w:rPr>
          <w:rFonts w:ascii="Arial" w:hAnsi="Arial" w:cs="Arial"/>
          <w:sz w:val="24"/>
          <w:szCs w:val="24"/>
        </w:rPr>
        <w:t>………</w:t>
      </w:r>
      <w:r w:rsidR="005446D6" w:rsidRPr="00766CC9">
        <w:rPr>
          <w:rFonts w:ascii="Arial" w:hAnsi="Arial" w:cs="Arial"/>
          <w:sz w:val="24"/>
          <w:szCs w:val="24"/>
        </w:rPr>
        <w:t>…………………………………</w:t>
      </w:r>
    </w:p>
    <w:p w:rsidR="00AE2CD6" w:rsidRDefault="00AE2CD6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6CC9">
        <w:rPr>
          <w:rFonts w:ascii="Arial" w:hAnsi="Arial" w:cs="Arial"/>
          <w:sz w:val="24"/>
          <w:szCs w:val="24"/>
        </w:rPr>
        <w:t>nato a …………………………………………………il ……………………………………………</w:t>
      </w:r>
    </w:p>
    <w:p w:rsidR="00766CC9" w:rsidRPr="00766CC9" w:rsidRDefault="00766CC9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                              in via …………………………………………………….n.…….</w:t>
      </w:r>
    </w:p>
    <w:p w:rsidR="00EF2010" w:rsidRPr="00766CC9" w:rsidRDefault="00ED6876" w:rsidP="001B73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6CC9">
        <w:rPr>
          <w:rFonts w:ascii="Arial" w:hAnsi="Arial" w:cs="Arial"/>
          <w:sz w:val="24"/>
          <w:szCs w:val="24"/>
        </w:rPr>
        <w:t>in relazione all’incarico</w:t>
      </w:r>
      <w:r w:rsidR="009022C5" w:rsidRPr="00766CC9">
        <w:rPr>
          <w:rFonts w:ascii="Arial" w:hAnsi="Arial" w:cs="Arial"/>
          <w:sz w:val="24"/>
          <w:szCs w:val="24"/>
        </w:rPr>
        <w:t xml:space="preserve"> </w:t>
      </w:r>
      <w:r w:rsidR="007D20C7" w:rsidRPr="00766CC9">
        <w:rPr>
          <w:rFonts w:ascii="Arial" w:hAnsi="Arial" w:cs="Arial"/>
          <w:sz w:val="24"/>
          <w:szCs w:val="24"/>
        </w:rPr>
        <w:t>che si è dichiarato disponibile a svolgere sulla base di apposito preventivo sottoposto al commissario liquidatore</w:t>
      </w:r>
      <w:r w:rsidR="00A67555" w:rsidRPr="00766CC9">
        <w:rPr>
          <w:rFonts w:ascii="Arial" w:hAnsi="Arial" w:cs="Arial"/>
          <w:sz w:val="24"/>
          <w:szCs w:val="24"/>
        </w:rPr>
        <w:t xml:space="preserve"> della compagnia </w:t>
      </w:r>
      <w:r w:rsidR="00AE2CD6" w:rsidRPr="00766CC9">
        <w:rPr>
          <w:rFonts w:ascii="Arial" w:hAnsi="Arial" w:cs="Arial"/>
          <w:sz w:val="24"/>
          <w:szCs w:val="24"/>
        </w:rPr>
        <w:t>…………………………</w:t>
      </w:r>
      <w:r w:rsidR="00EF2010" w:rsidRPr="00766CC9">
        <w:rPr>
          <w:rFonts w:ascii="Arial" w:hAnsi="Arial" w:cs="Arial"/>
          <w:sz w:val="24"/>
          <w:szCs w:val="24"/>
        </w:rPr>
        <w:t>;</w:t>
      </w:r>
    </w:p>
    <w:p w:rsidR="001B7334" w:rsidRPr="00766CC9" w:rsidRDefault="005446D6" w:rsidP="001B73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6CC9">
        <w:rPr>
          <w:rFonts w:ascii="Arial" w:hAnsi="Arial" w:cs="Arial"/>
          <w:sz w:val="24"/>
          <w:szCs w:val="24"/>
        </w:rPr>
        <w:t>consapevole delle</w:t>
      </w:r>
      <w:r w:rsidR="00AE2CD6" w:rsidRPr="00766CC9">
        <w:rPr>
          <w:rFonts w:ascii="Arial" w:hAnsi="Arial" w:cs="Arial"/>
          <w:sz w:val="24"/>
          <w:szCs w:val="24"/>
        </w:rPr>
        <w:t xml:space="preserve"> responsabilità e delle pene stabilite dalla legge per false attestazioni e che mendaci dichiarazioni, la falsità negli atti e l’uso di atti falsi</w:t>
      </w:r>
      <w:r w:rsidR="002F7A11" w:rsidRPr="00766CC9">
        <w:rPr>
          <w:rFonts w:ascii="Arial" w:hAnsi="Arial" w:cs="Arial"/>
          <w:sz w:val="24"/>
          <w:szCs w:val="24"/>
        </w:rPr>
        <w:t xml:space="preserve">, oltre a </w:t>
      </w:r>
      <w:r w:rsidR="00E86052" w:rsidRPr="00766CC9">
        <w:rPr>
          <w:rFonts w:ascii="Arial" w:hAnsi="Arial" w:cs="Arial"/>
          <w:sz w:val="24"/>
          <w:szCs w:val="24"/>
        </w:rPr>
        <w:t>comportare la decadenza dei benefici eventualmente conseguiti al provvedimento emanato sulla base della dichiarazione non veritiera (art.</w:t>
      </w:r>
      <w:r w:rsidRPr="00766CC9">
        <w:rPr>
          <w:rFonts w:ascii="Arial" w:hAnsi="Arial" w:cs="Arial"/>
          <w:sz w:val="24"/>
          <w:szCs w:val="24"/>
        </w:rPr>
        <w:t xml:space="preserve"> </w:t>
      </w:r>
      <w:r w:rsidR="00E86052" w:rsidRPr="00766CC9">
        <w:rPr>
          <w:rFonts w:ascii="Arial" w:hAnsi="Arial" w:cs="Arial"/>
          <w:sz w:val="24"/>
          <w:szCs w:val="24"/>
        </w:rPr>
        <w:t>75 del D.P.R. 445/2000),</w:t>
      </w:r>
      <w:r w:rsidR="00AE2CD6" w:rsidRPr="00766CC9">
        <w:rPr>
          <w:rFonts w:ascii="Arial" w:hAnsi="Arial" w:cs="Arial"/>
          <w:sz w:val="24"/>
          <w:szCs w:val="24"/>
        </w:rPr>
        <w:t xml:space="preserve"> costituiscono reato punito ai sensi del codice penale e delle leggi speciali in materia</w:t>
      </w:r>
      <w:r w:rsidR="00E86052" w:rsidRPr="00766CC9">
        <w:rPr>
          <w:rFonts w:ascii="Arial" w:hAnsi="Arial" w:cs="Arial"/>
          <w:sz w:val="24"/>
          <w:szCs w:val="24"/>
        </w:rPr>
        <w:t xml:space="preserve"> (art.</w:t>
      </w:r>
      <w:r w:rsidRPr="00766CC9">
        <w:rPr>
          <w:rFonts w:ascii="Arial" w:hAnsi="Arial" w:cs="Arial"/>
          <w:sz w:val="24"/>
          <w:szCs w:val="24"/>
        </w:rPr>
        <w:t xml:space="preserve"> </w:t>
      </w:r>
      <w:r w:rsidR="00E86052" w:rsidRPr="00766CC9">
        <w:rPr>
          <w:rFonts w:ascii="Arial" w:hAnsi="Arial" w:cs="Arial"/>
          <w:sz w:val="24"/>
          <w:szCs w:val="24"/>
        </w:rPr>
        <w:t>76 del D.P.R. 445/2000)</w:t>
      </w:r>
      <w:r w:rsidR="001B7334" w:rsidRPr="00766CC9">
        <w:rPr>
          <w:rFonts w:ascii="Arial" w:hAnsi="Arial" w:cs="Arial"/>
          <w:sz w:val="24"/>
          <w:szCs w:val="24"/>
        </w:rPr>
        <w:t>,</w:t>
      </w:r>
      <w:r w:rsidR="00AE2CD6" w:rsidRPr="00766CC9">
        <w:rPr>
          <w:rFonts w:ascii="Arial" w:hAnsi="Arial" w:cs="Arial"/>
          <w:sz w:val="24"/>
          <w:szCs w:val="24"/>
        </w:rPr>
        <w:t xml:space="preserve"> </w:t>
      </w:r>
      <w:r w:rsidR="001B7334" w:rsidRPr="00766CC9">
        <w:rPr>
          <w:rFonts w:ascii="Arial" w:hAnsi="Arial" w:cs="Arial"/>
          <w:sz w:val="24"/>
          <w:szCs w:val="24"/>
        </w:rPr>
        <w:t xml:space="preserve">sotto la propria responsabilità </w:t>
      </w:r>
    </w:p>
    <w:p w:rsidR="001B7334" w:rsidRPr="00766CC9" w:rsidRDefault="001B7334" w:rsidP="001B73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6CC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766CC9">
        <w:rPr>
          <w:rFonts w:ascii="Arial" w:hAnsi="Arial" w:cs="Arial"/>
          <w:b/>
          <w:sz w:val="24"/>
          <w:szCs w:val="24"/>
        </w:rPr>
        <w:t xml:space="preserve">dichiara </w:t>
      </w:r>
    </w:p>
    <w:p w:rsidR="00EF2010" w:rsidRPr="00766CC9" w:rsidRDefault="001B7334" w:rsidP="009022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6CC9">
        <w:rPr>
          <w:rFonts w:ascii="Arial" w:hAnsi="Arial" w:cs="Arial"/>
          <w:sz w:val="24"/>
          <w:szCs w:val="24"/>
        </w:rPr>
        <w:t>che</w:t>
      </w:r>
      <w:r w:rsidR="00A67555" w:rsidRPr="00766CC9">
        <w:rPr>
          <w:rFonts w:ascii="Arial" w:hAnsi="Arial" w:cs="Arial"/>
          <w:sz w:val="24"/>
          <w:szCs w:val="24"/>
        </w:rPr>
        <w:t>,</w:t>
      </w:r>
      <w:r w:rsidRPr="00766CC9">
        <w:rPr>
          <w:rFonts w:ascii="Arial" w:hAnsi="Arial" w:cs="Arial"/>
          <w:sz w:val="24"/>
          <w:szCs w:val="24"/>
        </w:rPr>
        <w:t xml:space="preserve"> in relazione a</w:t>
      </w:r>
      <w:r w:rsidR="00E86052" w:rsidRPr="00766CC9">
        <w:rPr>
          <w:rFonts w:ascii="Arial" w:hAnsi="Arial" w:cs="Arial"/>
          <w:sz w:val="24"/>
          <w:szCs w:val="24"/>
        </w:rPr>
        <w:t xml:space="preserve">l predetto </w:t>
      </w:r>
      <w:r w:rsidR="009022C5" w:rsidRPr="00766CC9">
        <w:rPr>
          <w:rFonts w:ascii="Arial" w:hAnsi="Arial" w:cs="Arial"/>
          <w:sz w:val="24"/>
          <w:szCs w:val="24"/>
        </w:rPr>
        <w:t xml:space="preserve">incarico, </w:t>
      </w:r>
      <w:r w:rsidRPr="00766CC9">
        <w:rPr>
          <w:rFonts w:ascii="Arial" w:hAnsi="Arial" w:cs="Arial"/>
          <w:sz w:val="24"/>
          <w:szCs w:val="24"/>
        </w:rPr>
        <w:t xml:space="preserve">non esiste alcuna delle situazioni </w:t>
      </w:r>
      <w:r w:rsidR="005C7483" w:rsidRPr="00766CC9">
        <w:rPr>
          <w:rFonts w:ascii="Arial" w:hAnsi="Arial" w:cs="Arial"/>
          <w:sz w:val="24"/>
          <w:szCs w:val="24"/>
        </w:rPr>
        <w:t>di incom</w:t>
      </w:r>
      <w:r w:rsidR="00A67555" w:rsidRPr="00766CC9">
        <w:rPr>
          <w:rFonts w:ascii="Arial" w:hAnsi="Arial" w:cs="Arial"/>
          <w:sz w:val="24"/>
          <w:szCs w:val="24"/>
        </w:rPr>
        <w:t xml:space="preserve">patibilità, di conflitto di interesse o di altra natura </w:t>
      </w:r>
      <w:r w:rsidRPr="00766CC9">
        <w:rPr>
          <w:rFonts w:ascii="Arial" w:hAnsi="Arial" w:cs="Arial"/>
          <w:sz w:val="24"/>
          <w:szCs w:val="24"/>
        </w:rPr>
        <w:t xml:space="preserve">previste nell’art. 8 del regolamento </w:t>
      </w:r>
      <w:r w:rsidR="00A67555" w:rsidRPr="00766CC9">
        <w:rPr>
          <w:rFonts w:ascii="Arial" w:hAnsi="Arial" w:cs="Arial"/>
          <w:sz w:val="24"/>
          <w:szCs w:val="24"/>
        </w:rPr>
        <w:t>IVASS n. 4/2013, il cui testo è pubblicato nel sito web dell’Istituto al seguente indirizzo:</w:t>
      </w:r>
      <w:r w:rsidR="005C7483" w:rsidRPr="00766CC9">
        <w:rPr>
          <w:rFonts w:ascii="Arial" w:hAnsi="Arial" w:cs="Arial"/>
          <w:sz w:val="24"/>
          <w:szCs w:val="24"/>
        </w:rPr>
        <w:t xml:space="preserve"> </w:t>
      </w:r>
      <w:r w:rsidR="005446D6" w:rsidRPr="00766CC9">
        <w:rPr>
          <w:rFonts w:ascii="Arial" w:hAnsi="Arial" w:cs="Arial"/>
          <w:sz w:val="24"/>
          <w:szCs w:val="24"/>
        </w:rPr>
        <w:t>www.ivass.it</w:t>
      </w:r>
      <w:r w:rsidR="00766CC9">
        <w:rPr>
          <w:rFonts w:ascii="Arial" w:hAnsi="Arial" w:cs="Arial"/>
          <w:sz w:val="24"/>
          <w:szCs w:val="24"/>
        </w:rPr>
        <w:t xml:space="preserve">  sotto la voce normativa/</w:t>
      </w:r>
      <w:r w:rsidR="00766CC9" w:rsidRPr="00766CC9">
        <w:rPr>
          <w:rFonts w:ascii="Arial" w:hAnsi="Arial" w:cs="Arial"/>
          <w:sz w:val="24"/>
          <w:szCs w:val="24"/>
        </w:rPr>
        <w:t>regolamenti.</w:t>
      </w:r>
    </w:p>
    <w:p w:rsidR="00946336" w:rsidRDefault="005C7483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</w:t>
      </w:r>
    </w:p>
    <w:p w:rsidR="006162C4" w:rsidRDefault="00E86052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748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firma</w:t>
      </w:r>
      <w:r w:rsidR="005C7483">
        <w:rPr>
          <w:rFonts w:ascii="Arial" w:hAnsi="Arial" w:cs="Arial"/>
          <w:sz w:val="24"/>
          <w:szCs w:val="24"/>
        </w:rPr>
        <w:t>…………………………………………..</w:t>
      </w:r>
    </w:p>
    <w:p w:rsidR="00B535F6" w:rsidRDefault="00B535F6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35F6" w:rsidRDefault="00B535F6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35F6" w:rsidRDefault="00B535F6" w:rsidP="00B53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>La dichiarazione deve essere corredata dalla copia fotostatica, non autenticata, di un documento di identità del sottoscrittore.</w:t>
      </w:r>
    </w:p>
    <w:p w:rsidR="00B535F6" w:rsidRDefault="00B535F6" w:rsidP="00B535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35F6" w:rsidRPr="00E86052" w:rsidRDefault="00B535F6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35F6" w:rsidRPr="00E860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A6" w:rsidRDefault="00C46AA6" w:rsidP="00E86052">
      <w:pPr>
        <w:spacing w:after="0" w:line="240" w:lineRule="auto"/>
      </w:pPr>
      <w:r>
        <w:separator/>
      </w:r>
    </w:p>
  </w:endnote>
  <w:endnote w:type="continuationSeparator" w:id="0">
    <w:p w:rsidR="00C46AA6" w:rsidRDefault="00C46AA6" w:rsidP="00E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A6" w:rsidRDefault="00C46AA6" w:rsidP="00E86052">
      <w:pPr>
        <w:spacing w:after="0" w:line="240" w:lineRule="auto"/>
      </w:pPr>
      <w:r>
        <w:separator/>
      </w:r>
    </w:p>
  </w:footnote>
  <w:footnote w:type="continuationSeparator" w:id="0">
    <w:p w:rsidR="00C46AA6" w:rsidRDefault="00C46AA6" w:rsidP="00E8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52" w:rsidRPr="005446D6" w:rsidRDefault="00E86052" w:rsidP="005446D6">
    <w:pPr>
      <w:pStyle w:val="Intestazione"/>
      <w:jc w:val="both"/>
      <w:rPr>
        <w:rFonts w:ascii="Arial" w:hAnsi="Arial" w:cs="Arial"/>
      </w:rPr>
    </w:pPr>
    <w:r>
      <w:t xml:space="preserve">                                             </w:t>
    </w:r>
    <w:r w:rsidRPr="005446D6">
      <w:rPr>
        <w:rFonts w:ascii="Arial" w:hAnsi="Arial" w:cs="Arial"/>
      </w:rPr>
      <w:t>DICHIARAZIONE SOSTITUTIVA DI ATTO DI NOTORIETA’</w:t>
    </w:r>
  </w:p>
  <w:p w:rsidR="00E86052" w:rsidRPr="005446D6" w:rsidRDefault="00E86052">
    <w:pPr>
      <w:pStyle w:val="Intestazione"/>
      <w:rPr>
        <w:rFonts w:ascii="Arial" w:hAnsi="Arial" w:cs="Arial"/>
      </w:rPr>
    </w:pPr>
    <w:r w:rsidRPr="005446D6">
      <w:rPr>
        <w:rFonts w:ascii="Arial" w:hAnsi="Arial" w:cs="Arial"/>
      </w:rPr>
      <w:t xml:space="preserve">                                                 (a norma del D.P.R. 28 dicembre 2000 n. 445)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2DC"/>
    <w:multiLevelType w:val="hybridMultilevel"/>
    <w:tmpl w:val="2C32EFAC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C4"/>
    <w:rsid w:val="000026BD"/>
    <w:rsid w:val="000057CD"/>
    <w:rsid w:val="000111A3"/>
    <w:rsid w:val="00014FEF"/>
    <w:rsid w:val="00016024"/>
    <w:rsid w:val="000175A6"/>
    <w:rsid w:val="00027F94"/>
    <w:rsid w:val="00040C25"/>
    <w:rsid w:val="00044489"/>
    <w:rsid w:val="00044E23"/>
    <w:rsid w:val="00053376"/>
    <w:rsid w:val="00055292"/>
    <w:rsid w:val="000556D2"/>
    <w:rsid w:val="0005793C"/>
    <w:rsid w:val="00063EB1"/>
    <w:rsid w:val="0007224B"/>
    <w:rsid w:val="00083273"/>
    <w:rsid w:val="00085080"/>
    <w:rsid w:val="0009189F"/>
    <w:rsid w:val="0009230E"/>
    <w:rsid w:val="000B69CC"/>
    <w:rsid w:val="000D07DD"/>
    <w:rsid w:val="000D3103"/>
    <w:rsid w:val="001013B7"/>
    <w:rsid w:val="0011189A"/>
    <w:rsid w:val="00115444"/>
    <w:rsid w:val="001249CC"/>
    <w:rsid w:val="00125728"/>
    <w:rsid w:val="00133039"/>
    <w:rsid w:val="00195B0D"/>
    <w:rsid w:val="0019603A"/>
    <w:rsid w:val="001B7334"/>
    <w:rsid w:val="001C39C0"/>
    <w:rsid w:val="001C5173"/>
    <w:rsid w:val="001C5CAA"/>
    <w:rsid w:val="001E2B76"/>
    <w:rsid w:val="001E65FA"/>
    <w:rsid w:val="001E7AED"/>
    <w:rsid w:val="001F05A3"/>
    <w:rsid w:val="00205A65"/>
    <w:rsid w:val="00227F46"/>
    <w:rsid w:val="00231398"/>
    <w:rsid w:val="002319CC"/>
    <w:rsid w:val="0023220A"/>
    <w:rsid w:val="00234870"/>
    <w:rsid w:val="002375C5"/>
    <w:rsid w:val="00244CB8"/>
    <w:rsid w:val="00250709"/>
    <w:rsid w:val="00250E09"/>
    <w:rsid w:val="0025294E"/>
    <w:rsid w:val="00252A80"/>
    <w:rsid w:val="00252F12"/>
    <w:rsid w:val="002553A2"/>
    <w:rsid w:val="00262BAB"/>
    <w:rsid w:val="00265E61"/>
    <w:rsid w:val="002771EC"/>
    <w:rsid w:val="00282476"/>
    <w:rsid w:val="00282974"/>
    <w:rsid w:val="00294CD9"/>
    <w:rsid w:val="002A1DC0"/>
    <w:rsid w:val="002A6B92"/>
    <w:rsid w:val="002B2115"/>
    <w:rsid w:val="002C2C25"/>
    <w:rsid w:val="002E21ED"/>
    <w:rsid w:val="002E602C"/>
    <w:rsid w:val="002F2A16"/>
    <w:rsid w:val="002F3AC4"/>
    <w:rsid w:val="002F7A11"/>
    <w:rsid w:val="003012D9"/>
    <w:rsid w:val="00325571"/>
    <w:rsid w:val="003476AF"/>
    <w:rsid w:val="0035154E"/>
    <w:rsid w:val="00353792"/>
    <w:rsid w:val="00362E65"/>
    <w:rsid w:val="003808F3"/>
    <w:rsid w:val="00381BD9"/>
    <w:rsid w:val="00382821"/>
    <w:rsid w:val="003836E4"/>
    <w:rsid w:val="00386CF8"/>
    <w:rsid w:val="00390214"/>
    <w:rsid w:val="003912B3"/>
    <w:rsid w:val="00397239"/>
    <w:rsid w:val="003A1392"/>
    <w:rsid w:val="003A6F87"/>
    <w:rsid w:val="003B13A8"/>
    <w:rsid w:val="003C7DA5"/>
    <w:rsid w:val="003D39BD"/>
    <w:rsid w:val="003D497D"/>
    <w:rsid w:val="003E2E25"/>
    <w:rsid w:val="003E43B5"/>
    <w:rsid w:val="003F57F4"/>
    <w:rsid w:val="00402FD6"/>
    <w:rsid w:val="00426231"/>
    <w:rsid w:val="004433C3"/>
    <w:rsid w:val="004570F8"/>
    <w:rsid w:val="00457172"/>
    <w:rsid w:val="00466C32"/>
    <w:rsid w:val="00467118"/>
    <w:rsid w:val="00485C08"/>
    <w:rsid w:val="004A0A89"/>
    <w:rsid w:val="004B7277"/>
    <w:rsid w:val="004C4830"/>
    <w:rsid w:val="004C4FDF"/>
    <w:rsid w:val="004D02A9"/>
    <w:rsid w:val="004E3A2C"/>
    <w:rsid w:val="004F046E"/>
    <w:rsid w:val="004F28F9"/>
    <w:rsid w:val="004F2959"/>
    <w:rsid w:val="0051023E"/>
    <w:rsid w:val="00512A2E"/>
    <w:rsid w:val="00524991"/>
    <w:rsid w:val="005364D9"/>
    <w:rsid w:val="00542B6B"/>
    <w:rsid w:val="005446D6"/>
    <w:rsid w:val="00550024"/>
    <w:rsid w:val="005526F1"/>
    <w:rsid w:val="0055395A"/>
    <w:rsid w:val="00564ECC"/>
    <w:rsid w:val="005659B9"/>
    <w:rsid w:val="00577AD5"/>
    <w:rsid w:val="005A099D"/>
    <w:rsid w:val="005B1B6D"/>
    <w:rsid w:val="005B23B9"/>
    <w:rsid w:val="005C7483"/>
    <w:rsid w:val="005D31D4"/>
    <w:rsid w:val="005F071B"/>
    <w:rsid w:val="005F0B45"/>
    <w:rsid w:val="006068D5"/>
    <w:rsid w:val="006159EB"/>
    <w:rsid w:val="006162C4"/>
    <w:rsid w:val="00625050"/>
    <w:rsid w:val="00634977"/>
    <w:rsid w:val="006377F9"/>
    <w:rsid w:val="00646525"/>
    <w:rsid w:val="00655259"/>
    <w:rsid w:val="00663001"/>
    <w:rsid w:val="0066526E"/>
    <w:rsid w:val="00674A85"/>
    <w:rsid w:val="006757C7"/>
    <w:rsid w:val="00686010"/>
    <w:rsid w:val="006A7A10"/>
    <w:rsid w:val="006C2C2B"/>
    <w:rsid w:val="006C5ECB"/>
    <w:rsid w:val="006D73F1"/>
    <w:rsid w:val="006E74BA"/>
    <w:rsid w:val="007033B4"/>
    <w:rsid w:val="00704970"/>
    <w:rsid w:val="00724232"/>
    <w:rsid w:val="00727A84"/>
    <w:rsid w:val="00737B41"/>
    <w:rsid w:val="00742B6C"/>
    <w:rsid w:val="007471E5"/>
    <w:rsid w:val="0075293B"/>
    <w:rsid w:val="00766432"/>
    <w:rsid w:val="00766A77"/>
    <w:rsid w:val="00766CC9"/>
    <w:rsid w:val="00767B33"/>
    <w:rsid w:val="00780523"/>
    <w:rsid w:val="007841E7"/>
    <w:rsid w:val="007846BF"/>
    <w:rsid w:val="00797828"/>
    <w:rsid w:val="007A57DF"/>
    <w:rsid w:val="007A58D5"/>
    <w:rsid w:val="007C3534"/>
    <w:rsid w:val="007D0701"/>
    <w:rsid w:val="007D092B"/>
    <w:rsid w:val="007D1E6A"/>
    <w:rsid w:val="007D20C7"/>
    <w:rsid w:val="007F4B35"/>
    <w:rsid w:val="00802B17"/>
    <w:rsid w:val="0080495E"/>
    <w:rsid w:val="008319EA"/>
    <w:rsid w:val="00834A7D"/>
    <w:rsid w:val="008357CF"/>
    <w:rsid w:val="00843D44"/>
    <w:rsid w:val="00844B79"/>
    <w:rsid w:val="00871C59"/>
    <w:rsid w:val="00892E1D"/>
    <w:rsid w:val="00895C06"/>
    <w:rsid w:val="008A2B73"/>
    <w:rsid w:val="008A4625"/>
    <w:rsid w:val="008B2DE1"/>
    <w:rsid w:val="008B4090"/>
    <w:rsid w:val="008B4A26"/>
    <w:rsid w:val="008B4DE4"/>
    <w:rsid w:val="008C5EB6"/>
    <w:rsid w:val="008D369E"/>
    <w:rsid w:val="008E3211"/>
    <w:rsid w:val="008E5673"/>
    <w:rsid w:val="008F1EAD"/>
    <w:rsid w:val="00900E1E"/>
    <w:rsid w:val="009022C5"/>
    <w:rsid w:val="00911F09"/>
    <w:rsid w:val="0091462C"/>
    <w:rsid w:val="00914FFD"/>
    <w:rsid w:val="00915BDF"/>
    <w:rsid w:val="009243C3"/>
    <w:rsid w:val="00942A8B"/>
    <w:rsid w:val="00946336"/>
    <w:rsid w:val="00956479"/>
    <w:rsid w:val="009579BD"/>
    <w:rsid w:val="00961D98"/>
    <w:rsid w:val="00964360"/>
    <w:rsid w:val="0097026C"/>
    <w:rsid w:val="00997722"/>
    <w:rsid w:val="009A3DBD"/>
    <w:rsid w:val="009B3BAA"/>
    <w:rsid w:val="009D5CF0"/>
    <w:rsid w:val="009D6460"/>
    <w:rsid w:val="009E1856"/>
    <w:rsid w:val="009F188E"/>
    <w:rsid w:val="009F30D8"/>
    <w:rsid w:val="009F6595"/>
    <w:rsid w:val="00A022E8"/>
    <w:rsid w:val="00A02738"/>
    <w:rsid w:val="00A04D7D"/>
    <w:rsid w:val="00A06897"/>
    <w:rsid w:val="00A11535"/>
    <w:rsid w:val="00A141C1"/>
    <w:rsid w:val="00A4093F"/>
    <w:rsid w:val="00A478C7"/>
    <w:rsid w:val="00A60951"/>
    <w:rsid w:val="00A67555"/>
    <w:rsid w:val="00A84221"/>
    <w:rsid w:val="00A975B7"/>
    <w:rsid w:val="00AA273F"/>
    <w:rsid w:val="00AB1C15"/>
    <w:rsid w:val="00AB29F5"/>
    <w:rsid w:val="00AB3E53"/>
    <w:rsid w:val="00AC15C8"/>
    <w:rsid w:val="00AD6F50"/>
    <w:rsid w:val="00AE2CD6"/>
    <w:rsid w:val="00AE661E"/>
    <w:rsid w:val="00AF0F40"/>
    <w:rsid w:val="00B0379D"/>
    <w:rsid w:val="00B03E93"/>
    <w:rsid w:val="00B24BFC"/>
    <w:rsid w:val="00B442E8"/>
    <w:rsid w:val="00B45977"/>
    <w:rsid w:val="00B51585"/>
    <w:rsid w:val="00B535F6"/>
    <w:rsid w:val="00B61262"/>
    <w:rsid w:val="00B64D59"/>
    <w:rsid w:val="00B72513"/>
    <w:rsid w:val="00B74E4E"/>
    <w:rsid w:val="00B773BB"/>
    <w:rsid w:val="00B9346B"/>
    <w:rsid w:val="00BA5334"/>
    <w:rsid w:val="00BA6120"/>
    <w:rsid w:val="00BB3FD8"/>
    <w:rsid w:val="00BC1DBF"/>
    <w:rsid w:val="00BC534C"/>
    <w:rsid w:val="00BD3A5E"/>
    <w:rsid w:val="00BD453D"/>
    <w:rsid w:val="00BD6CDC"/>
    <w:rsid w:val="00BD7B78"/>
    <w:rsid w:val="00BE7C76"/>
    <w:rsid w:val="00C03285"/>
    <w:rsid w:val="00C10F00"/>
    <w:rsid w:val="00C1534B"/>
    <w:rsid w:val="00C413AF"/>
    <w:rsid w:val="00C4240C"/>
    <w:rsid w:val="00C46AA6"/>
    <w:rsid w:val="00C47FDE"/>
    <w:rsid w:val="00C51EAC"/>
    <w:rsid w:val="00C54C46"/>
    <w:rsid w:val="00C67B27"/>
    <w:rsid w:val="00C702B1"/>
    <w:rsid w:val="00C80A4A"/>
    <w:rsid w:val="00C96A88"/>
    <w:rsid w:val="00CE3168"/>
    <w:rsid w:val="00CF2A2C"/>
    <w:rsid w:val="00D04E23"/>
    <w:rsid w:val="00D324C4"/>
    <w:rsid w:val="00D33599"/>
    <w:rsid w:val="00D425A9"/>
    <w:rsid w:val="00D45FF0"/>
    <w:rsid w:val="00D56468"/>
    <w:rsid w:val="00D6282B"/>
    <w:rsid w:val="00D6517D"/>
    <w:rsid w:val="00D657B2"/>
    <w:rsid w:val="00D71EDB"/>
    <w:rsid w:val="00D76E2A"/>
    <w:rsid w:val="00D809B8"/>
    <w:rsid w:val="00D80B41"/>
    <w:rsid w:val="00D871D5"/>
    <w:rsid w:val="00D92DC9"/>
    <w:rsid w:val="00DA33AC"/>
    <w:rsid w:val="00DC52A2"/>
    <w:rsid w:val="00DD063C"/>
    <w:rsid w:val="00DD63B5"/>
    <w:rsid w:val="00DD735E"/>
    <w:rsid w:val="00DE481A"/>
    <w:rsid w:val="00DE57AF"/>
    <w:rsid w:val="00E02F47"/>
    <w:rsid w:val="00E06557"/>
    <w:rsid w:val="00E33B56"/>
    <w:rsid w:val="00E423AE"/>
    <w:rsid w:val="00E44A3B"/>
    <w:rsid w:val="00E53FA6"/>
    <w:rsid w:val="00E62EDB"/>
    <w:rsid w:val="00E64AD3"/>
    <w:rsid w:val="00E776D0"/>
    <w:rsid w:val="00E82087"/>
    <w:rsid w:val="00E8435E"/>
    <w:rsid w:val="00E86052"/>
    <w:rsid w:val="00E87ED7"/>
    <w:rsid w:val="00E93EF9"/>
    <w:rsid w:val="00EA15C9"/>
    <w:rsid w:val="00EB029E"/>
    <w:rsid w:val="00EB2523"/>
    <w:rsid w:val="00EB3689"/>
    <w:rsid w:val="00EB68F7"/>
    <w:rsid w:val="00EB7E69"/>
    <w:rsid w:val="00ED09FF"/>
    <w:rsid w:val="00ED6876"/>
    <w:rsid w:val="00EE0D1D"/>
    <w:rsid w:val="00EE79D3"/>
    <w:rsid w:val="00EF2010"/>
    <w:rsid w:val="00EF588F"/>
    <w:rsid w:val="00F312BA"/>
    <w:rsid w:val="00F37717"/>
    <w:rsid w:val="00F45D6C"/>
    <w:rsid w:val="00F4732C"/>
    <w:rsid w:val="00F56317"/>
    <w:rsid w:val="00F56DDF"/>
    <w:rsid w:val="00F62FAC"/>
    <w:rsid w:val="00F76C49"/>
    <w:rsid w:val="00F8793C"/>
    <w:rsid w:val="00F91AEC"/>
    <w:rsid w:val="00F91D2C"/>
    <w:rsid w:val="00FA3F83"/>
    <w:rsid w:val="00FD53DD"/>
    <w:rsid w:val="00FD5661"/>
    <w:rsid w:val="00FD5736"/>
    <w:rsid w:val="00FE0C60"/>
    <w:rsid w:val="00FE413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052"/>
  </w:style>
  <w:style w:type="paragraph" w:styleId="Pidipagina">
    <w:name w:val="footer"/>
    <w:basedOn w:val="Normale"/>
    <w:link w:val="PidipaginaCarattere"/>
    <w:uiPriority w:val="99"/>
    <w:unhideWhenUsed/>
    <w:rsid w:val="00E8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052"/>
  </w:style>
  <w:style w:type="character" w:styleId="Collegamentoipertestuale">
    <w:name w:val="Hyperlink"/>
    <w:basedOn w:val="Carpredefinitoparagrafo"/>
    <w:uiPriority w:val="99"/>
    <w:unhideWhenUsed/>
    <w:rsid w:val="00766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052"/>
  </w:style>
  <w:style w:type="paragraph" w:styleId="Pidipagina">
    <w:name w:val="footer"/>
    <w:basedOn w:val="Normale"/>
    <w:link w:val="PidipaginaCarattere"/>
    <w:uiPriority w:val="99"/>
    <w:unhideWhenUsed/>
    <w:rsid w:val="00E860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052"/>
  </w:style>
  <w:style w:type="character" w:styleId="Collegamentoipertestuale">
    <w:name w:val="Hyperlink"/>
    <w:basedOn w:val="Carpredefinitoparagrafo"/>
    <w:uiPriority w:val="99"/>
    <w:unhideWhenUsed/>
    <w:rsid w:val="0076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 Alberto</dc:creator>
  <cp:lastModifiedBy>Flavia Liberati</cp:lastModifiedBy>
  <cp:revision>7</cp:revision>
  <cp:lastPrinted>2016-05-12T10:51:00Z</cp:lastPrinted>
  <dcterms:created xsi:type="dcterms:W3CDTF">2016-05-13T10:53:00Z</dcterms:created>
  <dcterms:modified xsi:type="dcterms:W3CDTF">2016-09-28T15:30:00Z</dcterms:modified>
</cp:coreProperties>
</file>